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D3" w:rsidRPr="000B3B87" w:rsidRDefault="00FE62D3" w:rsidP="000B3B8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«От того, как прошло детство, кто</w:t>
      </w:r>
    </w:p>
    <w:p w:rsidR="00FE62D3" w:rsidRPr="000B3B87" w:rsidRDefault="00FE62D3" w:rsidP="000B3B8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вёл ребёнка за руку в детские годы, что</w:t>
      </w:r>
    </w:p>
    <w:p w:rsidR="00FE62D3" w:rsidRPr="000B3B87" w:rsidRDefault="00FE62D3" w:rsidP="000B3B87">
      <w:pPr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  <w:lang w:eastAsia="ru-RU"/>
        </w:rPr>
        <w:t> вошло в его разум и сердце из окружающего</w:t>
      </w:r>
    </w:p>
    <w:p w:rsidR="00FE62D3" w:rsidRPr="000B3B87" w:rsidRDefault="00FE62D3" w:rsidP="000B3B8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мира – от этого в решающей степени зависит,</w:t>
      </w:r>
    </w:p>
    <w:p w:rsidR="00FE62D3" w:rsidRPr="000B3B87" w:rsidRDefault="00FE62D3" w:rsidP="000B3B87">
      <w:pPr>
        <w:spacing w:after="0" w:line="360" w:lineRule="auto"/>
        <w:jc w:val="both"/>
        <w:rPr>
          <w:rFonts w:ascii="Calibri" w:eastAsia="Times New Roman" w:hAnsi="Calibri" w:cs="Arial"/>
          <w:color w:val="FFFFFF" w:themeColor="background1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каким человеком станет сегодняшний малыш».</w:t>
      </w:r>
    </w:p>
    <w:p w:rsidR="00FE62D3" w:rsidRDefault="00FE62D3" w:rsidP="000B3B8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/В.А. Сухомлинский/</w:t>
      </w:r>
    </w:p>
    <w:p w:rsidR="000B3B87" w:rsidRDefault="000B3B87" w:rsidP="000B3B8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3B87" w:rsidRPr="000B3B87" w:rsidRDefault="000B3B87" w:rsidP="000B3B8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65742" w:rsidRPr="000B3B87" w:rsidRDefault="00B65742" w:rsidP="000B3B87">
      <w:pPr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B65742" w:rsidRPr="000B3B87" w:rsidRDefault="00B65742" w:rsidP="000B3B87">
      <w:pPr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B65742" w:rsidRPr="000B3B87" w:rsidRDefault="00B65742" w:rsidP="000B3B87">
      <w:pPr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случайно в последние годы начала развиваться и внедряться новая система взаимодействия семьи и дошкольного учреждения</w:t>
      </w:r>
      <w:r w:rsidR="008E7344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B65742" w:rsidRPr="000B3B87" w:rsidRDefault="00B65742" w:rsidP="000B3B87">
      <w:pPr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485AF2" w:rsidRPr="000B3B87" w:rsidRDefault="00B65742" w:rsidP="000B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Насколько нравственными, добрыми будут наши дети, зависит нравственное здоровье нашего общества. То, что ребенок получает в семье, он сохраняет в течение всей жизни. Семья занимает центральное место в воспитании</w:t>
      </w:r>
      <w:r w:rsidRPr="000B3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играет основную роль в формировании мировоззрения, нравственных норм поведения, чувств, социально-нравственного облика и позиции малыша.</w:t>
      </w:r>
    </w:p>
    <w:p w:rsidR="00485AF2" w:rsidRPr="000B3B87" w:rsidRDefault="00B65742" w:rsidP="000B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B65742" w:rsidRPr="000B3B87" w:rsidRDefault="00485AF2" w:rsidP="000B3B8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65742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485AF2" w:rsidRPr="000B3B87" w:rsidRDefault="00F04610" w:rsidP="000B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</w:t>
      </w:r>
    </w:p>
    <w:p w:rsidR="00485AF2" w:rsidRPr="000B3B87" w:rsidRDefault="00F04610" w:rsidP="000B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неточные знания истории своего рода и семьи. У детей в основном нечеткие, неясные, несформированные представления о семье как ценности, об уровнях ценностей семьи. </w:t>
      </w:r>
    </w:p>
    <w:p w:rsidR="00485AF2" w:rsidRPr="000B3B87" w:rsidRDefault="00F04610" w:rsidP="000B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485AF2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</w:t>
      </w:r>
      <w:r w:rsidR="00485AF2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выявилось, что 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- одни и те же поступки вызывают свои, не совпадающие по значению, реакции.</w:t>
      </w:r>
    </w:p>
    <w:p w:rsidR="00485AF2" w:rsidRPr="000B3B87" w:rsidRDefault="00F04610" w:rsidP="000B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не всегда выслушивают мнение детей, отсутствует доверие и уважение между членами семьи.</w:t>
      </w:r>
      <w:r w:rsidRPr="000B3B8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Недооцениваются семейные ценности, 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 к изучению и сохранению семейных обычаев и традиций неустойчив или отсутствует. </w:t>
      </w:r>
    </w:p>
    <w:p w:rsidR="008E7344" w:rsidRPr="000B3B87" w:rsidRDefault="005B5EF7" w:rsidP="000B3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нам необходимо с</w:t>
      </w:r>
      <w:r w:rsidR="00F04610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условия для эффективного взаимодействия детского сада и семьи по 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семейных ценностей</w:t>
      </w:r>
      <w:r w:rsidR="008E7344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610" w:rsidRPr="000B3B87" w:rsidRDefault="00F04610" w:rsidP="000B3B87">
      <w:pPr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родителям теоретические знания и практические навык</w:t>
      </w:r>
      <w:r w:rsidR="008E7344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позитивного взаимодействия с детьми в разных видах деятельности</w:t>
      </w:r>
      <w:r w:rsidR="00737908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F04610" w:rsidRPr="000B3B87" w:rsidRDefault="008E7344" w:rsidP="000B3B8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4610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у детей и родителей к семье, ее истории.</w:t>
      </w:r>
    </w:p>
    <w:p w:rsidR="008E7344" w:rsidRPr="000B3B87" w:rsidRDefault="008E7344" w:rsidP="000B3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4610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 значимость семьи в жизни каждого человека.</w:t>
      </w:r>
    </w:p>
    <w:p w:rsidR="008E7344" w:rsidRPr="000B3B87" w:rsidRDefault="008E7344" w:rsidP="000B3B8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04610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и уважение к родительскому дому, семье</w:t>
      </w: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</w:p>
    <w:p w:rsidR="004D518D" w:rsidRPr="000B3B87" w:rsidRDefault="008E7344" w:rsidP="000B3B87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3B87">
        <w:rPr>
          <w:color w:val="000000"/>
          <w:sz w:val="28"/>
          <w:szCs w:val="28"/>
        </w:rPr>
        <w:t xml:space="preserve">  </w:t>
      </w:r>
      <w:r w:rsidR="00FE62D3" w:rsidRPr="000B3B87">
        <w:rPr>
          <w:color w:val="000000"/>
          <w:sz w:val="28"/>
          <w:szCs w:val="28"/>
        </w:rPr>
        <w:t xml:space="preserve"> </w:t>
      </w:r>
      <w:r w:rsidR="005B5EF7" w:rsidRPr="000B3B87">
        <w:rPr>
          <w:color w:val="000000"/>
          <w:sz w:val="28"/>
          <w:szCs w:val="28"/>
        </w:rPr>
        <w:t>О</w:t>
      </w:r>
      <w:r w:rsidR="00FE62D3" w:rsidRPr="000B3B87">
        <w:rPr>
          <w:color w:val="000000"/>
          <w:sz w:val="28"/>
          <w:szCs w:val="28"/>
        </w:rPr>
        <w:t>рганизовать свою воспитатель</w:t>
      </w:r>
      <w:r w:rsidR="005B5EF7" w:rsidRPr="000B3B87">
        <w:rPr>
          <w:color w:val="000000"/>
          <w:sz w:val="28"/>
          <w:szCs w:val="28"/>
        </w:rPr>
        <w:t>н</w:t>
      </w:r>
      <w:r w:rsidR="00FE62D3" w:rsidRPr="000B3B87">
        <w:rPr>
          <w:color w:val="000000"/>
          <w:sz w:val="28"/>
          <w:szCs w:val="28"/>
        </w:rPr>
        <w:t xml:space="preserve">ую работу так, чтобы педагог и родители шли в одном направлении в достижении </w:t>
      </w:r>
      <w:r w:rsidR="005B5EF7" w:rsidRPr="000B3B87">
        <w:rPr>
          <w:color w:val="000000"/>
          <w:sz w:val="28"/>
          <w:szCs w:val="28"/>
        </w:rPr>
        <w:t>задач.</w:t>
      </w:r>
    </w:p>
    <w:p w:rsidR="004D518D" w:rsidRPr="000B3B87" w:rsidRDefault="004D518D" w:rsidP="000B3B87">
      <w:pPr>
        <w:pStyle w:val="c4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0B3B87">
        <w:rPr>
          <w:rStyle w:val="c2"/>
          <w:color w:val="000000"/>
          <w:sz w:val="28"/>
          <w:szCs w:val="28"/>
        </w:rPr>
        <w:t>Говоря о формировании семейных ценностей, как уже было сказано выше, надо начинать работу с корректировки родительских установок. Ведь именно у родителей ребенок учится проявлять свои чувства, свои привязанности. В семье он видит образцы поведения, когда родные поддерживают друг друга в трудной ситуации, делятся душевным теплом и лаской. Поэтому воспитательная система должна охватывать в первую очередь родителей, предлагая такие формы работы, которые в наибольшей степени заинтересуют взрослых</w:t>
      </w:r>
      <w:r w:rsidR="00485AF2" w:rsidRPr="000B3B87">
        <w:rPr>
          <w:rStyle w:val="c2"/>
          <w:color w:val="000000"/>
          <w:sz w:val="28"/>
          <w:szCs w:val="28"/>
        </w:rPr>
        <w:t>.</w:t>
      </w:r>
    </w:p>
    <w:p w:rsidR="00E02216" w:rsidRPr="000B3B87" w:rsidRDefault="00E02216" w:rsidP="000B3B87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более тесного контакта с родителями, развития взаимопонимания способствовали такие формы работы:</w:t>
      </w:r>
    </w:p>
    <w:p w:rsidR="00E02216" w:rsidRPr="000B3B87" w:rsidRDefault="00E02216" w:rsidP="000B3B87">
      <w:pPr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консультации с родителями по проблеме;</w:t>
      </w:r>
    </w:p>
    <w:p w:rsidR="005B5EF7" w:rsidRPr="000B3B87" w:rsidRDefault="00E02216" w:rsidP="000B3B87">
      <w:pPr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Папки-передвижки с </w:t>
      </w:r>
      <w:r w:rsidR="00F04610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</w:p>
    <w:p w:rsidR="005B5EF7" w:rsidRPr="000B3B87" w:rsidRDefault="006365E3" w:rsidP="000B3B87">
      <w:p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B5EF7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5B5EF7" w:rsidRPr="000B3B87" w:rsidRDefault="005B5EF7" w:rsidP="000B3B87">
      <w:pPr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Семинары-практикумы;</w:t>
      </w:r>
    </w:p>
    <w:p w:rsidR="005B5EF7" w:rsidRPr="000B3B87" w:rsidRDefault="005B5EF7" w:rsidP="000B3B87">
      <w:pPr>
        <w:numPr>
          <w:ilvl w:val="0"/>
          <w:numId w:val="2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 и тематические развлечения;</w:t>
      </w:r>
    </w:p>
    <w:p w:rsidR="00737908" w:rsidRPr="000B3B87" w:rsidRDefault="00737908" w:rsidP="000B3B87">
      <w:pPr>
        <w:pStyle w:val="a8"/>
        <w:spacing w:before="15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0B3B87">
        <w:rPr>
          <w:color w:val="000000" w:themeColor="text1"/>
          <w:sz w:val="28"/>
          <w:szCs w:val="28"/>
        </w:rPr>
        <w:t xml:space="preserve">В результате реализуемых мероприятий повысился уровень воспитательно-образовательной компетентности родителей, что способствовало развитию их творческой инициативы. Обогатился теоретический и практический опыт </w:t>
      </w:r>
      <w:r w:rsidRPr="000B3B87">
        <w:rPr>
          <w:color w:val="000000" w:themeColor="text1"/>
          <w:sz w:val="28"/>
          <w:szCs w:val="28"/>
        </w:rPr>
        <w:lastRenderedPageBreak/>
        <w:t>родителей в семейном воспитании. Это проявляется в неподдельном интересе к событиям в группе, родители сами предлагают свою помощь, стало легче найти общий язык в каких-то вопросах.</w:t>
      </w:r>
    </w:p>
    <w:p w:rsidR="00E02216" w:rsidRPr="00737908" w:rsidRDefault="000B3B87" w:rsidP="000B3B87">
      <w:pPr>
        <w:tabs>
          <w:tab w:val="left" w:pos="567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908" w:rsidRPr="000B3B87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proofErr w:type="gramStart"/>
      <w:r w:rsidR="00737908" w:rsidRPr="000B3B87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737908" w:rsidRPr="000B3B87">
        <w:rPr>
          <w:rFonts w:ascii="Times New Roman" w:hAnsi="Times New Roman" w:cs="Times New Roman"/>
          <w:sz w:val="28"/>
          <w:szCs w:val="28"/>
        </w:rPr>
        <w:t xml:space="preserve"> можно сказать, сложилась определенная система в работе с родителями, так как организация взаимодействия с семьей -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семье.</w:t>
      </w:r>
      <w:bookmarkStart w:id="0" w:name="h.gjdgxs"/>
      <w:bookmarkEnd w:id="0"/>
      <w:r w:rsidR="00737908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216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формированию семейных ценностей проводилась в сотрудничестве дошкольного учреждения и семьи. </w:t>
      </w:r>
      <w:proofErr w:type="gramStart"/>
      <w:r w:rsidR="00E02216" w:rsidRPr="000B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способствовало изучению лучшего опыта семейного воспитания, пропаганду его среди широкого круга родителей, использование в работе детского сада положительных методов семейного воспитания, укреплению авторитета педагога в семье и родителей в детского саду.</w:t>
      </w:r>
      <w:proofErr w:type="gramEnd"/>
    </w:p>
    <w:p w:rsidR="00DE4DF7" w:rsidRPr="00737908" w:rsidRDefault="00DE4DF7" w:rsidP="000B3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F7" w:rsidRPr="00737908" w:rsidRDefault="00DE4DF7" w:rsidP="000B3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D34C6" w:rsidRPr="004D518D" w:rsidRDefault="009D34C6" w:rsidP="000B3B87">
      <w:pPr>
        <w:spacing w:line="360" w:lineRule="auto"/>
        <w:jc w:val="both"/>
        <w:rPr>
          <w:sz w:val="28"/>
          <w:szCs w:val="28"/>
        </w:rPr>
      </w:pPr>
    </w:p>
    <w:sectPr w:rsidR="009D34C6" w:rsidRPr="004D518D" w:rsidSect="009D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586"/>
    <w:multiLevelType w:val="multilevel"/>
    <w:tmpl w:val="E0B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53CB"/>
    <w:multiLevelType w:val="multilevel"/>
    <w:tmpl w:val="B10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47913"/>
    <w:multiLevelType w:val="multilevel"/>
    <w:tmpl w:val="226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72854"/>
    <w:multiLevelType w:val="hybridMultilevel"/>
    <w:tmpl w:val="BCA0E226"/>
    <w:lvl w:ilvl="0" w:tplc="37D8A4A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F6F155B"/>
    <w:multiLevelType w:val="multilevel"/>
    <w:tmpl w:val="FA8E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C1E12"/>
    <w:multiLevelType w:val="multilevel"/>
    <w:tmpl w:val="BAC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879E5"/>
    <w:multiLevelType w:val="multilevel"/>
    <w:tmpl w:val="20D0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747BC"/>
    <w:multiLevelType w:val="multilevel"/>
    <w:tmpl w:val="95EE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35DB6"/>
    <w:multiLevelType w:val="multilevel"/>
    <w:tmpl w:val="97A0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A1721"/>
    <w:multiLevelType w:val="multilevel"/>
    <w:tmpl w:val="12F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90F2A"/>
    <w:multiLevelType w:val="multilevel"/>
    <w:tmpl w:val="DA2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641BC"/>
    <w:multiLevelType w:val="multilevel"/>
    <w:tmpl w:val="11C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47E79"/>
    <w:multiLevelType w:val="hybridMultilevel"/>
    <w:tmpl w:val="711A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E4F24"/>
    <w:multiLevelType w:val="multilevel"/>
    <w:tmpl w:val="CB2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A355C"/>
    <w:multiLevelType w:val="hybridMultilevel"/>
    <w:tmpl w:val="918898C6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5">
    <w:nsid w:val="6DBD29CF"/>
    <w:multiLevelType w:val="multilevel"/>
    <w:tmpl w:val="6F5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B59E5"/>
    <w:multiLevelType w:val="multilevel"/>
    <w:tmpl w:val="EDF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C073C"/>
    <w:multiLevelType w:val="multilevel"/>
    <w:tmpl w:val="8FC2B002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entative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18">
    <w:nsid w:val="6FC94B41"/>
    <w:multiLevelType w:val="hybridMultilevel"/>
    <w:tmpl w:val="716E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1127"/>
    <w:multiLevelType w:val="multilevel"/>
    <w:tmpl w:val="60BA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22BF8"/>
    <w:multiLevelType w:val="multilevel"/>
    <w:tmpl w:val="2EA0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E59C7"/>
    <w:multiLevelType w:val="multilevel"/>
    <w:tmpl w:val="C84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6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9"/>
  </w:num>
  <w:num w:numId="10">
    <w:abstractNumId w:val="20"/>
  </w:num>
  <w:num w:numId="11">
    <w:abstractNumId w:val="10"/>
  </w:num>
  <w:num w:numId="12">
    <w:abstractNumId w:val="2"/>
  </w:num>
  <w:num w:numId="13">
    <w:abstractNumId w:val="1"/>
  </w:num>
  <w:num w:numId="14">
    <w:abstractNumId w:val="21"/>
  </w:num>
  <w:num w:numId="15">
    <w:abstractNumId w:val="15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8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518D"/>
    <w:rsid w:val="000B3B87"/>
    <w:rsid w:val="00142ED1"/>
    <w:rsid w:val="00334B41"/>
    <w:rsid w:val="00444AF5"/>
    <w:rsid w:val="00485AF2"/>
    <w:rsid w:val="004D518D"/>
    <w:rsid w:val="005B5EF7"/>
    <w:rsid w:val="00610546"/>
    <w:rsid w:val="00621BE1"/>
    <w:rsid w:val="006365E3"/>
    <w:rsid w:val="00737908"/>
    <w:rsid w:val="007C0769"/>
    <w:rsid w:val="008E7344"/>
    <w:rsid w:val="009D34C6"/>
    <w:rsid w:val="00A668E9"/>
    <w:rsid w:val="00B65742"/>
    <w:rsid w:val="00C9293E"/>
    <w:rsid w:val="00DE4DF7"/>
    <w:rsid w:val="00E02216"/>
    <w:rsid w:val="00E776B4"/>
    <w:rsid w:val="00E84A67"/>
    <w:rsid w:val="00F04610"/>
    <w:rsid w:val="00FB1646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6"/>
  </w:style>
  <w:style w:type="paragraph" w:styleId="2">
    <w:name w:val="heading 2"/>
    <w:basedOn w:val="a"/>
    <w:link w:val="20"/>
    <w:uiPriority w:val="9"/>
    <w:qFormat/>
    <w:rsid w:val="00DE4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518D"/>
  </w:style>
  <w:style w:type="paragraph" w:customStyle="1" w:styleId="c1">
    <w:name w:val="c1"/>
    <w:basedOn w:val="a"/>
    <w:rsid w:val="00E0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2216"/>
  </w:style>
  <w:style w:type="character" w:customStyle="1" w:styleId="c0">
    <w:name w:val="c0"/>
    <w:basedOn w:val="a0"/>
    <w:rsid w:val="00E02216"/>
  </w:style>
  <w:style w:type="character" w:customStyle="1" w:styleId="20">
    <w:name w:val="Заголовок 2 Знак"/>
    <w:basedOn w:val="a0"/>
    <w:link w:val="2"/>
    <w:uiPriority w:val="9"/>
    <w:rsid w:val="00DE4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DE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4DF7"/>
  </w:style>
  <w:style w:type="paragraph" w:customStyle="1" w:styleId="c11">
    <w:name w:val="c11"/>
    <w:basedOn w:val="a"/>
    <w:rsid w:val="00DE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E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4DF7"/>
    <w:rPr>
      <w:b/>
      <w:bCs/>
    </w:rPr>
  </w:style>
  <w:style w:type="character" w:styleId="a4">
    <w:name w:val="Hyperlink"/>
    <w:basedOn w:val="a0"/>
    <w:uiPriority w:val="99"/>
    <w:semiHidden/>
    <w:unhideWhenUsed/>
    <w:rsid w:val="00DE4DF7"/>
    <w:rPr>
      <w:color w:val="0000FF"/>
      <w:u w:val="single"/>
    </w:rPr>
  </w:style>
  <w:style w:type="paragraph" w:customStyle="1" w:styleId="search-excerpt">
    <w:name w:val="search-excerpt"/>
    <w:basedOn w:val="a"/>
    <w:rsid w:val="00DE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D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5EF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3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1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597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93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69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68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19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60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42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9B100-8054-4C8F-8CA0-6C2C9ED1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Галина Здиславовна</cp:lastModifiedBy>
  <cp:revision>9</cp:revision>
  <cp:lastPrinted>2016-03-21T08:44:00Z</cp:lastPrinted>
  <dcterms:created xsi:type="dcterms:W3CDTF">2016-02-02T07:25:00Z</dcterms:created>
  <dcterms:modified xsi:type="dcterms:W3CDTF">2016-03-21T08:46:00Z</dcterms:modified>
</cp:coreProperties>
</file>